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BB9" w:rsidRDefault="00CA6BB9" w:rsidP="00CA6BB9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الميـــــــــــــدان: </w:t>
      </w:r>
      <w:r>
        <w:rPr>
          <w:rFonts w:asciiTheme="majorBidi" w:hAnsiTheme="majorBidi" w:cstheme="majorBidi"/>
          <w:sz w:val="40"/>
          <w:szCs w:val="40"/>
          <w:rtl/>
          <w:lang w:bidi="ar-DZ"/>
        </w:rPr>
        <w:t>بنــاء المشاريع</w:t>
      </w:r>
    </w:p>
    <w:p w:rsidR="00CA6BB9" w:rsidRDefault="00CA6BB9" w:rsidP="00CA6BB9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المقطـع التعلمي: </w:t>
      </w:r>
      <w:r>
        <w:rPr>
          <w:rFonts w:asciiTheme="majorBidi" w:hAnsiTheme="majorBidi" w:cstheme="majorBidi"/>
          <w:sz w:val="40"/>
          <w:szCs w:val="40"/>
          <w:rtl/>
          <w:lang w:bidi="ar-DZ"/>
        </w:rPr>
        <w:t>ال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عمليـــــــــات</w:t>
      </w:r>
      <w:r>
        <w:rPr>
          <w:rFonts w:asciiTheme="majorBidi" w:hAnsiTheme="majorBidi" w:cstheme="majorBidi"/>
          <w:sz w:val="40"/>
          <w:szCs w:val="40"/>
          <w:rtl/>
          <w:lang w:bidi="ar-DZ"/>
        </w:rPr>
        <w:t xml:space="preserve"> </w:t>
      </w:r>
    </w:p>
    <w:p w:rsidR="00CA6BB9" w:rsidRDefault="00CA6BB9" w:rsidP="00CA6BB9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الحصة التعلمية: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لبنات العمليات</w:t>
      </w:r>
    </w:p>
    <w:p w:rsidR="00E44B47" w:rsidRPr="00A65DDA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34"/>
          <w:szCs w:val="34"/>
          <w:rtl/>
          <w:lang w:bidi="ar-DZ"/>
        </w:rPr>
      </w:pPr>
    </w:p>
    <w:p w:rsidR="00964BAA" w:rsidRPr="00A65DDA" w:rsidRDefault="00FD5329" w:rsidP="00A65DDA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  <w:r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لبنات العمليات</w:t>
      </w:r>
      <w:r w:rsidR="00E44B47"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 xml:space="preserve">: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هذه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اللبنات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تسمح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لك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بإجراء</w:t>
      </w:r>
      <w:r w:rsidR="00122B12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 العمليات الحسابية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22B12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والمنطقية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و</w:t>
      </w:r>
      <w:r w:rsidR="00122B12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كذا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مقارنات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71D39" w:rsidRPr="00A65DDA">
        <w:rPr>
          <w:rFonts w:asciiTheme="majorBidi" w:hAnsiTheme="majorBidi" w:cs="Times New Roman" w:hint="cs"/>
          <w:sz w:val="34"/>
          <w:szCs w:val="34"/>
          <w:rtl/>
          <w:lang w:bidi="ar-DZ"/>
        </w:rPr>
        <w:t>متنوعة</w:t>
      </w:r>
      <w:r w:rsidR="00F71D39" w:rsidRPr="00A65DDA">
        <w:rPr>
          <w:rFonts w:asciiTheme="majorBidi" w:hAnsiTheme="majorBidi" w:cs="Times New Roman"/>
          <w:sz w:val="34"/>
          <w:szCs w:val="34"/>
          <w:rtl/>
          <w:lang w:bidi="ar-DZ"/>
        </w:rPr>
        <w:t xml:space="preserve">. </w:t>
      </w:r>
    </w:p>
    <w:p w:rsidR="0083472B" w:rsidRPr="00A65DDA" w:rsidRDefault="00576D03" w:rsidP="00A65DDA">
      <w:pPr>
        <w:pStyle w:val="Paragraphedeliste"/>
        <w:numPr>
          <w:ilvl w:val="0"/>
          <w:numId w:val="16"/>
        </w:numPr>
        <w:bidi/>
        <w:spacing w:line="360" w:lineRule="auto"/>
        <w:ind w:left="139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  <w:r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أقسام لبنات ال</w:t>
      </w:r>
      <w:r w:rsidR="00964BAA"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عمليات</w:t>
      </w:r>
      <w:r w:rsidR="006B5889"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:</w:t>
      </w:r>
    </w:p>
    <w:p w:rsidR="00ED5298" w:rsidRPr="00A65DDA" w:rsidRDefault="003127CC" w:rsidP="00187AFA">
      <w:pPr>
        <w:pStyle w:val="Paragraphedeliste"/>
        <w:numPr>
          <w:ilvl w:val="0"/>
          <w:numId w:val="27"/>
        </w:numPr>
        <w:bidi/>
        <w:spacing w:after="0" w:line="360" w:lineRule="auto"/>
        <w:rPr>
          <w:rFonts w:asciiTheme="majorBidi" w:hAnsiTheme="majorBidi" w:cstheme="majorBidi"/>
          <w:color w:val="FF0000"/>
          <w:sz w:val="34"/>
          <w:szCs w:val="34"/>
          <w:lang w:bidi="ar-DZ"/>
        </w:rPr>
      </w:pPr>
      <w:r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لبنات العمليات الحسابية</w:t>
      </w:r>
      <w:r w:rsidR="00653191"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: </w:t>
      </w:r>
      <w:r w:rsidR="00004E11" w:rsidRPr="00A65DDA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تسمح لنا </w:t>
      </w:r>
      <w:r w:rsidR="00ED5298" w:rsidRPr="00A65DDA">
        <w:rPr>
          <w:rFonts w:asciiTheme="majorBidi" w:hAnsiTheme="majorBidi" w:cstheme="majorBidi" w:hint="cs"/>
          <w:sz w:val="34"/>
          <w:szCs w:val="34"/>
          <w:rtl/>
          <w:lang w:bidi="ar-DZ"/>
        </w:rPr>
        <w:t>القيام ب</w:t>
      </w:r>
      <w:r w:rsidR="00906B33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عملية </w:t>
      </w:r>
      <w:r w:rsidR="00ED5298" w:rsidRPr="00A65DDA">
        <w:rPr>
          <w:rFonts w:asciiTheme="majorBidi" w:hAnsiTheme="majorBidi" w:cstheme="majorBidi" w:hint="cs"/>
          <w:sz w:val="34"/>
          <w:szCs w:val="34"/>
          <w:rtl/>
          <w:lang w:bidi="ar-DZ"/>
        </w:rPr>
        <w:t>الجداء والقسمة، الجمع والطرح.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690"/>
        <w:gridCol w:w="2691"/>
        <w:gridCol w:w="2691"/>
        <w:gridCol w:w="2265"/>
      </w:tblGrid>
      <w:tr w:rsidR="00592B83" w:rsidTr="00592B83">
        <w:trPr>
          <w:trHeight w:val="668"/>
        </w:trPr>
        <w:tc>
          <w:tcPr>
            <w:tcW w:w="2690" w:type="dxa"/>
          </w:tcPr>
          <w:p w:rsidR="00592B83" w:rsidRDefault="00592B83" w:rsidP="007A3D6A">
            <w:pPr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1740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3.75pt" o:ole="">
                  <v:imagedata r:id="rId7" o:title=""/>
                </v:shape>
                <o:OLEObject Type="Embed" ProgID="PBrush" ShapeID="_x0000_i1025" DrawAspect="Content" ObjectID="_1640366981" r:id="rId8"/>
              </w:object>
            </w:r>
          </w:p>
        </w:tc>
        <w:tc>
          <w:tcPr>
            <w:tcW w:w="2691" w:type="dxa"/>
          </w:tcPr>
          <w:p w:rsidR="00592B83" w:rsidRDefault="00592B83" w:rsidP="007A3D6A">
            <w:pPr>
              <w:bidi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rPr>
                <w:rFonts w:hint="cs"/>
                <w:rtl/>
              </w:rPr>
              <w:t xml:space="preserve">     </w:t>
            </w:r>
            <w:r w:rsidR="008440E7">
              <w:object w:dxaOrig="1680" w:dyaOrig="660">
                <v:shape id="_x0000_i1026" type="#_x0000_t75" style="width:84pt;height:33pt" o:ole="">
                  <v:imagedata r:id="rId9" o:title=""/>
                </v:shape>
                <o:OLEObject Type="Embed" ProgID="PBrush" ShapeID="_x0000_i1026" DrawAspect="Content" ObjectID="_1640366982" r:id="rId10"/>
              </w:object>
            </w:r>
          </w:p>
        </w:tc>
        <w:tc>
          <w:tcPr>
            <w:tcW w:w="2691" w:type="dxa"/>
          </w:tcPr>
          <w:p w:rsidR="00592B83" w:rsidRDefault="008440E7" w:rsidP="008440E7">
            <w:pPr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1710" w:dyaOrig="690">
                <v:shape id="_x0000_i1027" type="#_x0000_t75" style="width:85.5pt;height:34.5pt" o:ole="">
                  <v:imagedata r:id="rId11" o:title=""/>
                </v:shape>
                <o:OLEObject Type="Embed" ProgID="PBrush" ShapeID="_x0000_i1027" DrawAspect="Content" ObjectID="_1640366983" r:id="rId12"/>
              </w:object>
            </w:r>
          </w:p>
        </w:tc>
        <w:tc>
          <w:tcPr>
            <w:tcW w:w="2265" w:type="dxa"/>
          </w:tcPr>
          <w:p w:rsidR="00592B83" w:rsidRDefault="007A3D6A" w:rsidP="007A3D6A">
            <w:pPr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1650" w:dyaOrig="675">
                <v:shape id="_x0000_i1028" type="#_x0000_t75" style="width:82.5pt;height:33.75pt" o:ole="">
                  <v:imagedata r:id="rId13" o:title=""/>
                </v:shape>
                <o:OLEObject Type="Embed" ProgID="PBrush" ShapeID="_x0000_i1028" DrawAspect="Content" ObjectID="_1640366984" r:id="rId14"/>
              </w:object>
            </w:r>
          </w:p>
        </w:tc>
      </w:tr>
      <w:tr w:rsidR="008440E7" w:rsidRPr="008440E7" w:rsidTr="00592B83">
        <w:tc>
          <w:tcPr>
            <w:tcW w:w="2690" w:type="dxa"/>
          </w:tcPr>
          <w:p w:rsidR="00592B83" w:rsidRPr="008440E7" w:rsidRDefault="006D3A62" w:rsidP="006D3A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</w:pPr>
            <w:r w:rsidRPr="008440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  <w:t>الجمع</w:t>
            </w:r>
          </w:p>
        </w:tc>
        <w:tc>
          <w:tcPr>
            <w:tcW w:w="2691" w:type="dxa"/>
          </w:tcPr>
          <w:p w:rsidR="00592B83" w:rsidRPr="008440E7" w:rsidRDefault="006D3A62" w:rsidP="006D3A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</w:pPr>
            <w:r w:rsidRPr="008440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  <w:t>الط</w:t>
            </w:r>
            <w:bookmarkStart w:id="0" w:name="_GoBack"/>
            <w:bookmarkEnd w:id="0"/>
            <w:r w:rsidRPr="008440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  <w:t>رح</w:t>
            </w:r>
          </w:p>
        </w:tc>
        <w:tc>
          <w:tcPr>
            <w:tcW w:w="2691" w:type="dxa"/>
          </w:tcPr>
          <w:p w:rsidR="00592B83" w:rsidRPr="008440E7" w:rsidRDefault="006D3A62" w:rsidP="006D3A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</w:pPr>
            <w:r w:rsidRPr="008440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  <w:t>الضرب</w:t>
            </w:r>
          </w:p>
        </w:tc>
        <w:tc>
          <w:tcPr>
            <w:tcW w:w="2265" w:type="dxa"/>
          </w:tcPr>
          <w:p w:rsidR="00592B83" w:rsidRPr="008440E7" w:rsidRDefault="006D3A62" w:rsidP="006D3A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</w:pPr>
            <w:r w:rsidRPr="008440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4"/>
                <w:szCs w:val="34"/>
                <w:rtl/>
                <w:lang w:bidi="ar-DZ"/>
              </w:rPr>
              <w:t>القسمة</w:t>
            </w:r>
          </w:p>
        </w:tc>
      </w:tr>
    </w:tbl>
    <w:p w:rsidR="00A65DDA" w:rsidRPr="000F2AAD" w:rsidRDefault="00A65DDA" w:rsidP="00292E3E">
      <w:pPr>
        <w:bidi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rtl/>
          <w:lang w:bidi="ar-DZ"/>
        </w:rPr>
      </w:pPr>
    </w:p>
    <w:p w:rsidR="00A65DDA" w:rsidRPr="00A65DDA" w:rsidRDefault="007C344B" w:rsidP="009637F2">
      <w:pPr>
        <w:pStyle w:val="Paragraphedeliste"/>
        <w:numPr>
          <w:ilvl w:val="0"/>
          <w:numId w:val="27"/>
        </w:numPr>
        <w:tabs>
          <w:tab w:val="right" w:pos="850"/>
        </w:tabs>
        <w:bidi/>
        <w:spacing w:after="0" w:line="360" w:lineRule="auto"/>
        <w:rPr>
          <w:rFonts w:asciiTheme="majorBidi" w:hAnsiTheme="majorBidi" w:cstheme="majorBidi"/>
          <w:color w:val="FF0000"/>
          <w:sz w:val="34"/>
          <w:szCs w:val="34"/>
          <w:lang w:bidi="ar-DZ"/>
        </w:rPr>
      </w:pPr>
      <w:r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لبنات </w:t>
      </w:r>
      <w:r w:rsidR="003127CC"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العمليات المنطقية</w:t>
      </w:r>
      <w:r w:rsidR="00B13A1C"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:</w:t>
      </w:r>
      <w:r w:rsidR="003E7BEC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وتستخدم</w:t>
      </w:r>
      <w:r w:rsidR="007C3249" w:rsidRPr="00A65DDA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للمقارنة</w:t>
      </w:r>
      <w:r w:rsidR="007C3249" w:rsidRPr="00A65DDA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بين</w:t>
      </w:r>
      <w:r w:rsidR="007C3249" w:rsidRPr="00A65DDA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الأعداد</w:t>
      </w:r>
      <w:r w:rsidR="007C3249" w:rsidRPr="00A65DDA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والتحقق</w:t>
      </w:r>
      <w:r w:rsidR="007C3249" w:rsidRPr="00A65DDA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7C3249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من الشرط</w:t>
      </w:r>
      <w:r w:rsidR="00ED5298" w:rsidRPr="00A65DDA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682"/>
        <w:gridCol w:w="7655"/>
      </w:tblGrid>
      <w:tr w:rsidR="009637F2" w:rsidTr="00BE09D4">
        <w:tc>
          <w:tcPr>
            <w:tcW w:w="2682" w:type="dxa"/>
          </w:tcPr>
          <w:p w:rsidR="009637F2" w:rsidRDefault="00746EC7" w:rsidP="0063228B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2220" w:dyaOrig="705">
                <v:shape id="_x0000_i1029" type="#_x0000_t75" style="width:120pt;height:30pt" o:ole="">
                  <v:imagedata r:id="rId15" o:title=""/>
                </v:shape>
                <o:OLEObject Type="Embed" ProgID="PBrush" ShapeID="_x0000_i1029" DrawAspect="Content" ObjectID="_1640366985" r:id="rId16"/>
              </w:object>
            </w:r>
          </w:p>
        </w:tc>
        <w:tc>
          <w:tcPr>
            <w:tcW w:w="7655" w:type="dxa"/>
            <w:vAlign w:val="center"/>
          </w:tcPr>
          <w:p w:rsidR="009637F2" w:rsidRPr="00BE09D4" w:rsidRDefault="00BE09D4" w:rsidP="00BE09D4">
            <w:pPr>
              <w:tabs>
                <w:tab w:val="right" w:pos="850"/>
              </w:tabs>
              <w:bidi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النتيجة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تكون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صح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إذا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كانت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القيمة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اليمنى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أكبر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من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اليسرى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>.</w:t>
            </w:r>
          </w:p>
        </w:tc>
      </w:tr>
      <w:tr w:rsidR="009637F2" w:rsidTr="00BE09D4">
        <w:tc>
          <w:tcPr>
            <w:tcW w:w="2682" w:type="dxa"/>
          </w:tcPr>
          <w:p w:rsidR="009637F2" w:rsidRDefault="00746EC7" w:rsidP="0063228B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2115" w:dyaOrig="690">
                <v:shape id="_x0000_i1030" type="#_x0000_t75" style="width:120pt;height:27.75pt" o:ole="">
                  <v:imagedata r:id="rId17" o:title=""/>
                </v:shape>
                <o:OLEObject Type="Embed" ProgID="PBrush" ShapeID="_x0000_i1030" DrawAspect="Content" ObjectID="_1640366986" r:id="rId18"/>
              </w:object>
            </w:r>
          </w:p>
        </w:tc>
        <w:tc>
          <w:tcPr>
            <w:tcW w:w="7655" w:type="dxa"/>
            <w:vAlign w:val="center"/>
          </w:tcPr>
          <w:p w:rsidR="009637F2" w:rsidRPr="00BE09D4" w:rsidRDefault="00BE09D4" w:rsidP="00BE09D4">
            <w:pPr>
              <w:tabs>
                <w:tab w:val="right" w:pos="850"/>
              </w:tabs>
              <w:bidi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هذا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الشرط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محقق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عندما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يكون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كلا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الشرطين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محققين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>.</w:t>
            </w:r>
          </w:p>
        </w:tc>
      </w:tr>
      <w:tr w:rsidR="009637F2" w:rsidTr="00BE09D4">
        <w:tc>
          <w:tcPr>
            <w:tcW w:w="2682" w:type="dxa"/>
          </w:tcPr>
          <w:p w:rsidR="009637F2" w:rsidRDefault="00746EC7" w:rsidP="0063228B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2400" w:dyaOrig="720">
                <v:shape id="_x0000_i1031" type="#_x0000_t75" style="width:120pt;height:28.5pt" o:ole="">
                  <v:imagedata r:id="rId19" o:title=""/>
                </v:shape>
                <o:OLEObject Type="Embed" ProgID="PBrush" ShapeID="_x0000_i1031" DrawAspect="Content" ObjectID="_1640366987" r:id="rId20"/>
              </w:object>
            </w:r>
          </w:p>
        </w:tc>
        <w:tc>
          <w:tcPr>
            <w:tcW w:w="7655" w:type="dxa"/>
            <w:vAlign w:val="center"/>
          </w:tcPr>
          <w:p w:rsidR="009637F2" w:rsidRPr="00BE09D4" w:rsidRDefault="00BE09D4" w:rsidP="00292E3E">
            <w:pPr>
              <w:tabs>
                <w:tab w:val="right" w:pos="850"/>
              </w:tabs>
              <w:bidi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هذا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الشرط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محقق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عندما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يكون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أحد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الشرطين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أو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كلاهما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BE09D4">
              <w:rPr>
                <w:rFonts w:asciiTheme="majorBidi" w:hAnsiTheme="majorBidi" w:cs="Times New Roman" w:hint="cs"/>
                <w:color w:val="000000" w:themeColor="text1"/>
                <w:sz w:val="34"/>
                <w:szCs w:val="34"/>
                <w:rtl/>
                <w:lang w:bidi="ar-DZ"/>
              </w:rPr>
              <w:t>محققاً</w:t>
            </w:r>
            <w:r w:rsidRPr="00BE09D4">
              <w:rPr>
                <w:rFonts w:asciiTheme="majorBidi" w:hAnsiTheme="majorBidi" w:cs="Times New Roman"/>
                <w:color w:val="000000" w:themeColor="text1"/>
                <w:sz w:val="34"/>
                <w:szCs w:val="34"/>
                <w:rtl/>
                <w:lang w:bidi="ar-DZ"/>
              </w:rPr>
              <w:t>.</w:t>
            </w:r>
          </w:p>
        </w:tc>
      </w:tr>
    </w:tbl>
    <w:p w:rsidR="00A65DDA" w:rsidRPr="000F2AAD" w:rsidRDefault="00A65DDA" w:rsidP="00292E3E">
      <w:pPr>
        <w:tabs>
          <w:tab w:val="right" w:pos="850"/>
        </w:tabs>
        <w:bidi/>
        <w:spacing w:after="0" w:line="240" w:lineRule="auto"/>
        <w:rPr>
          <w:rFonts w:asciiTheme="majorBidi" w:hAnsiTheme="majorBidi" w:cstheme="majorBidi"/>
          <w:color w:val="FF0000"/>
          <w:sz w:val="30"/>
          <w:szCs w:val="30"/>
          <w:lang w:bidi="ar-DZ"/>
        </w:rPr>
      </w:pPr>
    </w:p>
    <w:p w:rsidR="00ED5298" w:rsidRPr="00A65DDA" w:rsidRDefault="00004E11" w:rsidP="009637F2">
      <w:pPr>
        <w:pStyle w:val="Paragraphedeliste"/>
        <w:numPr>
          <w:ilvl w:val="0"/>
          <w:numId w:val="28"/>
        </w:numPr>
        <w:tabs>
          <w:tab w:val="right" w:pos="850"/>
        </w:tabs>
        <w:bidi/>
        <w:spacing w:after="0" w:line="360" w:lineRule="auto"/>
        <w:rPr>
          <w:rFonts w:asciiTheme="majorBidi" w:hAnsiTheme="majorBidi" w:cstheme="majorBidi"/>
          <w:color w:val="FF0000"/>
          <w:sz w:val="34"/>
          <w:szCs w:val="34"/>
          <w:lang w:bidi="ar-DZ"/>
        </w:rPr>
      </w:pPr>
      <w:r w:rsidRPr="00A65DDA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لبنات عمليات على الكلمة: </w:t>
      </w:r>
      <w:r w:rsidRPr="00A65DDA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تسمح بإجراء عمليات على الكلمة (تحديد، عدد الأحرف...الخ).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689"/>
        <w:gridCol w:w="4104"/>
        <w:gridCol w:w="3544"/>
      </w:tblGrid>
      <w:tr w:rsidR="00CA5BDA" w:rsidTr="00CA5BDA">
        <w:trPr>
          <w:trHeight w:val="555"/>
        </w:trPr>
        <w:tc>
          <w:tcPr>
            <w:tcW w:w="2689" w:type="dxa"/>
            <w:vAlign w:val="center"/>
          </w:tcPr>
          <w:p w:rsidR="00CA5BDA" w:rsidRDefault="00CA5BDA" w:rsidP="00CA5BDA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2280" w:dyaOrig="690">
                <v:shape id="_x0000_i1032" type="#_x0000_t75" style="width:120.75pt;height:31.5pt" o:ole="">
                  <v:imagedata r:id="rId21" o:title=""/>
                </v:shape>
                <o:OLEObject Type="Embed" ProgID="PBrush" ShapeID="_x0000_i1032" DrawAspect="Content" ObjectID="_1640366988" r:id="rId22"/>
              </w:object>
            </w:r>
          </w:p>
        </w:tc>
        <w:tc>
          <w:tcPr>
            <w:tcW w:w="4104" w:type="dxa"/>
            <w:vAlign w:val="center"/>
          </w:tcPr>
          <w:p w:rsidR="00CA5BDA" w:rsidRPr="0083425F" w:rsidRDefault="00CA5BDA" w:rsidP="00CA5BDA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>
              <w:object w:dxaOrig="2550" w:dyaOrig="690">
                <v:shape id="_x0000_i1033" type="#_x0000_t75" style="width:117.75pt;height:31.5pt" o:ole="">
                  <v:imagedata r:id="rId23" o:title=""/>
                </v:shape>
                <o:OLEObject Type="Embed" ProgID="PBrush" ShapeID="_x0000_i1033" DrawAspect="Content" ObjectID="_1640366989" r:id="rId24"/>
              </w:object>
            </w:r>
          </w:p>
        </w:tc>
        <w:tc>
          <w:tcPr>
            <w:tcW w:w="3544" w:type="dxa"/>
            <w:vAlign w:val="center"/>
          </w:tcPr>
          <w:p w:rsidR="00CA5BDA" w:rsidRPr="0083425F" w:rsidRDefault="00CA5BDA" w:rsidP="00CA5BDA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>
              <w:object w:dxaOrig="1515" w:dyaOrig="660">
                <v:shape id="_x0000_i1034" type="#_x0000_t75" style="width:123.75pt;height:29.25pt" o:ole="">
                  <v:imagedata r:id="rId25" o:title=""/>
                </v:shape>
                <o:OLEObject Type="Embed" ProgID="PBrush" ShapeID="_x0000_i1034" DrawAspect="Content" ObjectID="_1640366990" r:id="rId26"/>
              </w:object>
            </w:r>
          </w:p>
        </w:tc>
      </w:tr>
      <w:tr w:rsidR="00CA5BDA" w:rsidTr="00327EAA">
        <w:trPr>
          <w:trHeight w:val="479"/>
        </w:trPr>
        <w:tc>
          <w:tcPr>
            <w:tcW w:w="2689" w:type="dxa"/>
            <w:vAlign w:val="center"/>
          </w:tcPr>
          <w:p w:rsidR="00CA5BDA" w:rsidRDefault="00CA5BDA" w:rsidP="0063228B">
            <w:pPr>
              <w:tabs>
                <w:tab w:val="right" w:pos="850"/>
              </w:tabs>
              <w:bidi/>
              <w:jc w:val="center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ربط كلمتين.</w:t>
            </w:r>
          </w:p>
        </w:tc>
        <w:tc>
          <w:tcPr>
            <w:tcW w:w="4104" w:type="dxa"/>
            <w:vAlign w:val="center"/>
          </w:tcPr>
          <w:p w:rsidR="00CA5BDA" w:rsidRPr="0083425F" w:rsidRDefault="00CA5BDA" w:rsidP="003C3867">
            <w:pPr>
              <w:tabs>
                <w:tab w:val="right" w:pos="850"/>
              </w:tabs>
              <w:bidi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تُظهر</w:t>
            </w:r>
            <w:r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 xml:space="preserve">حرف </w:t>
            </w:r>
            <w:r w:rsidR="003C3867"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من الكلمة</w:t>
            </w:r>
            <w:r w:rsidR="003C3867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حسب الرقم</w:t>
            </w:r>
            <w:r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.</w:t>
            </w:r>
          </w:p>
        </w:tc>
        <w:tc>
          <w:tcPr>
            <w:tcW w:w="3544" w:type="dxa"/>
            <w:vAlign w:val="center"/>
          </w:tcPr>
          <w:p w:rsidR="00CA5BDA" w:rsidRPr="0083425F" w:rsidRDefault="00CA5BDA" w:rsidP="00292E3E">
            <w:pPr>
              <w:tabs>
                <w:tab w:val="right" w:pos="850"/>
              </w:tabs>
              <w:bidi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 w:rsidRPr="0083425F"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تُظهرعدد أحرف الكلمة.</w:t>
            </w:r>
          </w:p>
        </w:tc>
      </w:tr>
    </w:tbl>
    <w:p w:rsidR="00A65DDA" w:rsidRPr="000F2AAD" w:rsidRDefault="00A65DDA" w:rsidP="00292E3E">
      <w:pPr>
        <w:tabs>
          <w:tab w:val="right" w:pos="850"/>
        </w:tabs>
        <w:bidi/>
        <w:spacing w:after="0" w:line="240" w:lineRule="auto"/>
        <w:rPr>
          <w:rFonts w:asciiTheme="majorBidi" w:hAnsiTheme="majorBidi" w:cstheme="majorBidi"/>
          <w:color w:val="FF0000"/>
          <w:sz w:val="30"/>
          <w:szCs w:val="30"/>
          <w:lang w:bidi="ar-DZ"/>
        </w:rPr>
      </w:pPr>
    </w:p>
    <w:p w:rsidR="006F1ADC" w:rsidRPr="00CA5BDA" w:rsidRDefault="00004E11" w:rsidP="0063228B">
      <w:pPr>
        <w:pStyle w:val="Paragraphedeliste"/>
        <w:numPr>
          <w:ilvl w:val="0"/>
          <w:numId w:val="29"/>
        </w:numPr>
        <w:tabs>
          <w:tab w:val="right" w:pos="850"/>
        </w:tabs>
        <w:bidi/>
        <w:spacing w:after="0" w:line="360" w:lineRule="auto"/>
        <w:rPr>
          <w:rFonts w:asciiTheme="majorBidi" w:hAnsiTheme="majorBidi" w:cstheme="majorBidi"/>
          <w:color w:val="FF0000"/>
          <w:sz w:val="34"/>
          <w:szCs w:val="34"/>
          <w:lang w:bidi="ar-DZ"/>
        </w:rPr>
      </w:pPr>
      <w:r w:rsidRPr="0063228B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لبنات الدوال:</w:t>
      </w:r>
      <w:r w:rsidR="0063228B" w:rsidRPr="0063228B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 </w:t>
      </w:r>
      <w:r w:rsidR="0063228B" w:rsidRPr="0063228B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تقوم</w:t>
      </w:r>
      <w:r w:rsidR="0063228B" w:rsidRPr="0063228B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63228B" w:rsidRPr="0063228B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بحساب</w:t>
      </w:r>
      <w:r w:rsidR="0063228B" w:rsidRPr="0063228B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63228B" w:rsidRPr="0063228B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بعض</w:t>
      </w:r>
      <w:r w:rsidR="0063228B" w:rsidRPr="0063228B">
        <w:rPr>
          <w:rFonts w:asciiTheme="majorBidi" w:hAnsiTheme="majorBidi" w:cs="Times New Roman"/>
          <w:color w:val="000000" w:themeColor="text1"/>
          <w:sz w:val="34"/>
          <w:szCs w:val="34"/>
          <w:rtl/>
          <w:lang w:bidi="ar-DZ"/>
        </w:rPr>
        <w:t xml:space="preserve"> </w:t>
      </w:r>
      <w:r w:rsidR="0063228B" w:rsidRPr="0063228B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>الدوال</w:t>
      </w:r>
      <w:r w:rsidR="0063228B">
        <w:rPr>
          <w:rFonts w:asciiTheme="majorBidi" w:hAnsiTheme="majorBidi" w:cs="Times New Roman" w:hint="cs"/>
          <w:color w:val="000000" w:themeColor="text1"/>
          <w:sz w:val="34"/>
          <w:szCs w:val="34"/>
          <w:rtl/>
          <w:lang w:bidi="ar-DZ"/>
        </w:rPr>
        <w:t xml:space="preserve"> (القيمة المطلقة والتقريبية...الخ).</w:t>
      </w:r>
    </w:p>
    <w:tbl>
      <w:tblPr>
        <w:tblStyle w:val="Grilledutableau"/>
        <w:bidiVisual/>
        <w:tblW w:w="0" w:type="auto"/>
        <w:tblInd w:w="-11" w:type="dxa"/>
        <w:tblLook w:val="04A0" w:firstRow="1" w:lastRow="0" w:firstColumn="1" w:lastColumn="0" w:noHBand="0" w:noVBand="1"/>
      </w:tblPr>
      <w:tblGrid>
        <w:gridCol w:w="2748"/>
        <w:gridCol w:w="7513"/>
      </w:tblGrid>
      <w:tr w:rsidR="00E83A15" w:rsidTr="007D7A12">
        <w:trPr>
          <w:trHeight w:val="329"/>
        </w:trPr>
        <w:tc>
          <w:tcPr>
            <w:tcW w:w="2748" w:type="dxa"/>
            <w:vAlign w:val="center"/>
          </w:tcPr>
          <w:p w:rsidR="00E83A15" w:rsidRDefault="007D7A12" w:rsidP="00CA5BDA">
            <w:pPr>
              <w:pStyle w:val="Paragraphedeliste"/>
              <w:tabs>
                <w:tab w:val="right" w:pos="850"/>
              </w:tabs>
              <w:bidi/>
              <w:spacing w:line="360" w:lineRule="auto"/>
              <w:ind w:left="0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2955" w:dyaOrig="675">
                <v:shape id="_x0000_i1035" type="#_x0000_t75" style="width:125.25pt;height:33.75pt" o:ole="">
                  <v:imagedata r:id="rId27" o:title=""/>
                </v:shape>
                <o:OLEObject Type="Embed" ProgID="PBrush" ShapeID="_x0000_i1035" DrawAspect="Content" ObjectID="_1640366991" r:id="rId28"/>
              </w:object>
            </w:r>
          </w:p>
        </w:tc>
        <w:tc>
          <w:tcPr>
            <w:tcW w:w="7513" w:type="dxa"/>
            <w:vAlign w:val="center"/>
          </w:tcPr>
          <w:p w:rsidR="00E83A15" w:rsidRPr="007D7A12" w:rsidRDefault="007D7A12" w:rsidP="007D7A12">
            <w:pPr>
              <w:pStyle w:val="Paragraphedeliste"/>
              <w:tabs>
                <w:tab w:val="right" w:pos="850"/>
              </w:tabs>
              <w:bidi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وتضم 14 دالة بإمكانها فقط النقر على السهم واختيار الدالة التي تريد.</w:t>
            </w:r>
          </w:p>
        </w:tc>
      </w:tr>
      <w:tr w:rsidR="00E83A15" w:rsidTr="007D7A12">
        <w:tc>
          <w:tcPr>
            <w:tcW w:w="2748" w:type="dxa"/>
          </w:tcPr>
          <w:p w:rsidR="00E83A15" w:rsidRDefault="007D7A12" w:rsidP="00CA5BDA">
            <w:pPr>
              <w:pStyle w:val="Paragraphedeliste"/>
              <w:tabs>
                <w:tab w:val="right" w:pos="850"/>
              </w:tabs>
              <w:bidi/>
              <w:spacing w:line="360" w:lineRule="auto"/>
              <w:ind w:left="0"/>
              <w:rPr>
                <w:rFonts w:asciiTheme="majorBidi" w:hAnsiTheme="majorBidi" w:cstheme="majorBidi"/>
                <w:color w:val="FF0000"/>
                <w:sz w:val="34"/>
                <w:szCs w:val="34"/>
                <w:rtl/>
                <w:lang w:bidi="ar-DZ"/>
              </w:rPr>
            </w:pPr>
            <w:r>
              <w:object w:dxaOrig="1365" w:dyaOrig="675">
                <v:shape id="_x0000_i1036" type="#_x0000_t75" style="width:68.25pt;height:33.75pt" o:ole="">
                  <v:imagedata r:id="rId29" o:title=""/>
                </v:shape>
                <o:OLEObject Type="Embed" ProgID="PBrush" ShapeID="_x0000_i1036" DrawAspect="Content" ObjectID="_1640366992" r:id="rId30"/>
              </w:object>
            </w:r>
          </w:p>
        </w:tc>
        <w:tc>
          <w:tcPr>
            <w:tcW w:w="7513" w:type="dxa"/>
            <w:vAlign w:val="center"/>
          </w:tcPr>
          <w:p w:rsidR="00E83A15" w:rsidRPr="007D7A12" w:rsidRDefault="007D7A12" w:rsidP="007D7A12">
            <w:pPr>
              <w:pStyle w:val="Paragraphedeliste"/>
              <w:tabs>
                <w:tab w:val="right" w:pos="850"/>
              </w:tabs>
              <w:bidi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34"/>
                <w:szCs w:val="3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4"/>
                <w:szCs w:val="34"/>
                <w:rtl/>
                <w:lang w:bidi="ar-DZ"/>
              </w:rPr>
              <w:t>تُظهر القيمة التقريبية للعدد.</w:t>
            </w:r>
          </w:p>
        </w:tc>
      </w:tr>
    </w:tbl>
    <w:p w:rsidR="00CA5BDA" w:rsidRPr="0063228B" w:rsidRDefault="00CA5BDA" w:rsidP="00CA5BDA">
      <w:pPr>
        <w:pStyle w:val="Paragraphedeliste"/>
        <w:tabs>
          <w:tab w:val="right" w:pos="850"/>
        </w:tabs>
        <w:bidi/>
        <w:spacing w:after="0" w:line="360" w:lineRule="auto"/>
        <w:rPr>
          <w:rFonts w:asciiTheme="majorBidi" w:hAnsiTheme="majorBidi" w:cstheme="majorBidi"/>
          <w:color w:val="FF0000"/>
          <w:sz w:val="34"/>
          <w:szCs w:val="34"/>
          <w:rtl/>
          <w:lang w:bidi="ar-DZ"/>
        </w:rPr>
      </w:pPr>
    </w:p>
    <w:p w:rsidR="008034AF" w:rsidRPr="00A65DDA" w:rsidRDefault="0083472B" w:rsidP="00C07B64">
      <w:pPr>
        <w:bidi/>
        <w:spacing w:line="360" w:lineRule="auto"/>
        <w:rPr>
          <w:rFonts w:asciiTheme="majorBidi" w:hAnsiTheme="majorBidi" w:cstheme="majorBidi"/>
          <w:color w:val="000000" w:themeColor="text1"/>
          <w:sz w:val="34"/>
          <w:szCs w:val="34"/>
          <w:rtl/>
          <w:lang w:bidi="ar-DZ"/>
        </w:rPr>
      </w:pPr>
      <w:r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تطبيق:</w:t>
      </w:r>
      <w:r w:rsidR="00655C7E" w:rsidRPr="00A65DDA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 xml:space="preserve"> </w:t>
      </w:r>
      <w:r w:rsidR="00350BD8" w:rsidRPr="00A65DDA">
        <w:rPr>
          <w:rFonts w:asciiTheme="majorBidi" w:hAnsiTheme="majorBidi" w:cstheme="majorBidi"/>
          <w:sz w:val="34"/>
          <w:szCs w:val="34"/>
          <w:rtl/>
        </w:rPr>
        <w:t>بعد</w:t>
      </w:r>
      <w:r w:rsidR="00350BD8" w:rsidRPr="00A65DDA">
        <w:rPr>
          <w:rFonts w:asciiTheme="majorBidi" w:hAnsiTheme="majorBidi" w:cstheme="majorBidi" w:hint="cs"/>
          <w:sz w:val="34"/>
          <w:szCs w:val="34"/>
          <w:rtl/>
        </w:rPr>
        <w:t xml:space="preserve"> تشغيل الحاسوب</w:t>
      </w:r>
      <w:r w:rsidR="00350BD8" w:rsidRPr="00A65DDA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وكذا</w:t>
      </w:r>
      <w:r w:rsidR="00350BD8" w:rsidRPr="00A65DDA">
        <w:rPr>
          <w:rFonts w:asciiTheme="majorBidi" w:hAnsiTheme="majorBidi" w:cstheme="majorBidi" w:hint="cs"/>
          <w:sz w:val="34"/>
          <w:szCs w:val="34"/>
          <w:rtl/>
        </w:rPr>
        <w:t xml:space="preserve"> </w:t>
      </w:r>
      <w:r w:rsidR="000A5C23" w:rsidRPr="00A65DDA">
        <w:rPr>
          <w:rFonts w:asciiTheme="majorBidi" w:hAnsiTheme="majorBidi" w:cstheme="majorBidi" w:hint="cs"/>
          <w:sz w:val="34"/>
          <w:szCs w:val="34"/>
          <w:rtl/>
        </w:rPr>
        <w:t xml:space="preserve">برنامج سكراتش قم </w:t>
      </w:r>
      <w:r w:rsidR="00C07B64" w:rsidRPr="00C07B64">
        <w:rPr>
          <w:rFonts w:asciiTheme="majorBidi" w:hAnsiTheme="majorBidi" w:cstheme="majorBidi" w:hint="cs"/>
          <w:sz w:val="34"/>
          <w:szCs w:val="34"/>
          <w:rtl/>
        </w:rPr>
        <w:t>بإنشاء المشروع بسيط يتمثل في مقارنة قيمة المتغير بقيمة محددة مسبقا.</w:t>
      </w:r>
    </w:p>
    <w:sectPr w:rsidR="008034AF" w:rsidRPr="00A65DDA" w:rsidSect="00B01CC8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E3F" w:rsidRDefault="001B1E3F" w:rsidP="00000DC1">
      <w:pPr>
        <w:spacing w:after="0" w:line="240" w:lineRule="auto"/>
      </w:pPr>
      <w:r>
        <w:separator/>
      </w:r>
    </w:p>
  </w:endnote>
  <w:endnote w:type="continuationSeparator" w:id="0">
    <w:p w:rsidR="001B1E3F" w:rsidRDefault="001B1E3F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1B1E3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1B1E3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1B1E3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E3F" w:rsidRDefault="001B1E3F" w:rsidP="00000DC1">
      <w:pPr>
        <w:spacing w:after="0" w:line="240" w:lineRule="auto"/>
      </w:pPr>
      <w:r>
        <w:separator/>
      </w:r>
    </w:p>
  </w:footnote>
  <w:footnote w:type="continuationSeparator" w:id="0">
    <w:p w:rsidR="001B1E3F" w:rsidRDefault="001B1E3F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E927C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96579" o:spid="_x0000_s2050" type="#_x0000_t136" style="position:absolute;margin-left:0;margin-top:0;width:542.45pt;height:216.9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E927C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96580" o:spid="_x0000_s2051" type="#_x0000_t136" style="position:absolute;margin-left:0;margin-top:0;width:578.65pt;height:216.9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E3F" w:rsidRDefault="00E927C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96578" o:spid="_x0000_s2049" type="#_x0000_t136" style="position:absolute;margin-left:0;margin-top:0;width:542.45pt;height:216.9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0CEA0CAC"/>
    <w:multiLevelType w:val="hybridMultilevel"/>
    <w:tmpl w:val="4412DC58"/>
    <w:lvl w:ilvl="0" w:tplc="1E2014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8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3">
    <w:nsid w:val="4480363F"/>
    <w:multiLevelType w:val="hybridMultilevel"/>
    <w:tmpl w:val="5E5A2DD4"/>
    <w:lvl w:ilvl="0" w:tplc="4FA018C4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5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7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9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3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D673A"/>
    <w:multiLevelType w:val="hybridMultilevel"/>
    <w:tmpl w:val="76F2871C"/>
    <w:lvl w:ilvl="0" w:tplc="818C7AA4">
      <w:start w:val="8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F72FD"/>
    <w:multiLevelType w:val="hybridMultilevel"/>
    <w:tmpl w:val="AD9CDB46"/>
    <w:lvl w:ilvl="0" w:tplc="BF328C6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11"/>
  </w:num>
  <w:num w:numId="7">
    <w:abstractNumId w:val="23"/>
  </w:num>
  <w:num w:numId="8">
    <w:abstractNumId w:val="25"/>
  </w:num>
  <w:num w:numId="9">
    <w:abstractNumId w:val="16"/>
  </w:num>
  <w:num w:numId="10">
    <w:abstractNumId w:val="0"/>
  </w:num>
  <w:num w:numId="11">
    <w:abstractNumId w:val="20"/>
  </w:num>
  <w:num w:numId="12">
    <w:abstractNumId w:val="22"/>
  </w:num>
  <w:num w:numId="13">
    <w:abstractNumId w:val="5"/>
  </w:num>
  <w:num w:numId="14">
    <w:abstractNumId w:val="17"/>
  </w:num>
  <w:num w:numId="15">
    <w:abstractNumId w:val="21"/>
  </w:num>
  <w:num w:numId="16">
    <w:abstractNumId w:val="14"/>
  </w:num>
  <w:num w:numId="17">
    <w:abstractNumId w:val="24"/>
  </w:num>
  <w:num w:numId="18">
    <w:abstractNumId w:val="2"/>
  </w:num>
  <w:num w:numId="19">
    <w:abstractNumId w:val="4"/>
  </w:num>
  <w:num w:numId="20">
    <w:abstractNumId w:val="19"/>
  </w:num>
  <w:num w:numId="21">
    <w:abstractNumId w:val="3"/>
  </w:num>
  <w:num w:numId="22">
    <w:abstractNumId w:val="12"/>
  </w:num>
  <w:num w:numId="23">
    <w:abstractNumId w:val="7"/>
  </w:num>
  <w:num w:numId="24">
    <w:abstractNumId w:val="18"/>
  </w:num>
  <w:num w:numId="25">
    <w:abstractNumId w:val="15"/>
  </w:num>
  <w:num w:numId="26">
    <w:abstractNumId w:val="28"/>
  </w:num>
  <w:num w:numId="27">
    <w:abstractNumId w:val="1"/>
  </w:num>
  <w:num w:numId="28">
    <w:abstractNumId w:val="13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04E11"/>
    <w:rsid w:val="0002043E"/>
    <w:rsid w:val="000206FE"/>
    <w:rsid w:val="00020FAA"/>
    <w:rsid w:val="000345B8"/>
    <w:rsid w:val="0003591F"/>
    <w:rsid w:val="00045F54"/>
    <w:rsid w:val="0009346D"/>
    <w:rsid w:val="000942E0"/>
    <w:rsid w:val="000A3DB2"/>
    <w:rsid w:val="000A5C23"/>
    <w:rsid w:val="000B7206"/>
    <w:rsid w:val="000D0431"/>
    <w:rsid w:val="000D2F66"/>
    <w:rsid w:val="000D7D49"/>
    <w:rsid w:val="000E1084"/>
    <w:rsid w:val="000F2AAD"/>
    <w:rsid w:val="001122CB"/>
    <w:rsid w:val="001152FA"/>
    <w:rsid w:val="00121395"/>
    <w:rsid w:val="00122B12"/>
    <w:rsid w:val="00187AFA"/>
    <w:rsid w:val="001B1250"/>
    <w:rsid w:val="001B1E3F"/>
    <w:rsid w:val="001F5B41"/>
    <w:rsid w:val="001F6B05"/>
    <w:rsid w:val="00224B48"/>
    <w:rsid w:val="00255560"/>
    <w:rsid w:val="0026738F"/>
    <w:rsid w:val="00273A85"/>
    <w:rsid w:val="00273DB8"/>
    <w:rsid w:val="002820D1"/>
    <w:rsid w:val="00292E3E"/>
    <w:rsid w:val="0029737C"/>
    <w:rsid w:val="002A3B4C"/>
    <w:rsid w:val="002A6AF5"/>
    <w:rsid w:val="002B36D5"/>
    <w:rsid w:val="002B4525"/>
    <w:rsid w:val="002C5FB5"/>
    <w:rsid w:val="002D5A5F"/>
    <w:rsid w:val="003127CC"/>
    <w:rsid w:val="00327EAA"/>
    <w:rsid w:val="00350BD8"/>
    <w:rsid w:val="0036628E"/>
    <w:rsid w:val="00386962"/>
    <w:rsid w:val="003A61AF"/>
    <w:rsid w:val="003B72D4"/>
    <w:rsid w:val="003C0561"/>
    <w:rsid w:val="003C1438"/>
    <w:rsid w:val="003C3867"/>
    <w:rsid w:val="003D03CA"/>
    <w:rsid w:val="003E5C61"/>
    <w:rsid w:val="003E7BEC"/>
    <w:rsid w:val="003F5B36"/>
    <w:rsid w:val="0040281C"/>
    <w:rsid w:val="004206F0"/>
    <w:rsid w:val="00420B5A"/>
    <w:rsid w:val="0042120D"/>
    <w:rsid w:val="0042222D"/>
    <w:rsid w:val="004250B9"/>
    <w:rsid w:val="00431906"/>
    <w:rsid w:val="00432368"/>
    <w:rsid w:val="00434885"/>
    <w:rsid w:val="00435C84"/>
    <w:rsid w:val="00461811"/>
    <w:rsid w:val="00472A08"/>
    <w:rsid w:val="00486FCA"/>
    <w:rsid w:val="0049679D"/>
    <w:rsid w:val="004B492D"/>
    <w:rsid w:val="004D7DF0"/>
    <w:rsid w:val="005344FA"/>
    <w:rsid w:val="005413CA"/>
    <w:rsid w:val="00544D78"/>
    <w:rsid w:val="00576D03"/>
    <w:rsid w:val="005805A2"/>
    <w:rsid w:val="005900FB"/>
    <w:rsid w:val="00592B83"/>
    <w:rsid w:val="005B77A0"/>
    <w:rsid w:val="005D726A"/>
    <w:rsid w:val="005E48E3"/>
    <w:rsid w:val="005E6D65"/>
    <w:rsid w:val="006172F1"/>
    <w:rsid w:val="00622FE7"/>
    <w:rsid w:val="0063228B"/>
    <w:rsid w:val="00642792"/>
    <w:rsid w:val="00647497"/>
    <w:rsid w:val="00653191"/>
    <w:rsid w:val="006559AE"/>
    <w:rsid w:val="00655C7E"/>
    <w:rsid w:val="00660606"/>
    <w:rsid w:val="00661204"/>
    <w:rsid w:val="00694B0F"/>
    <w:rsid w:val="006A0D38"/>
    <w:rsid w:val="006A1718"/>
    <w:rsid w:val="006A4313"/>
    <w:rsid w:val="006B1837"/>
    <w:rsid w:val="006B5889"/>
    <w:rsid w:val="006D3A62"/>
    <w:rsid w:val="006F1ADC"/>
    <w:rsid w:val="00700E43"/>
    <w:rsid w:val="00727D36"/>
    <w:rsid w:val="00736340"/>
    <w:rsid w:val="007416B1"/>
    <w:rsid w:val="00743708"/>
    <w:rsid w:val="00746EC7"/>
    <w:rsid w:val="00757A4F"/>
    <w:rsid w:val="007606F0"/>
    <w:rsid w:val="007A2987"/>
    <w:rsid w:val="007A3D6A"/>
    <w:rsid w:val="007A784E"/>
    <w:rsid w:val="007B4502"/>
    <w:rsid w:val="007B758C"/>
    <w:rsid w:val="007C3249"/>
    <w:rsid w:val="007C344B"/>
    <w:rsid w:val="007D0032"/>
    <w:rsid w:val="007D7A12"/>
    <w:rsid w:val="008034AF"/>
    <w:rsid w:val="0083425F"/>
    <w:rsid w:val="0083472B"/>
    <w:rsid w:val="008440E7"/>
    <w:rsid w:val="00863A5F"/>
    <w:rsid w:val="00875795"/>
    <w:rsid w:val="00877949"/>
    <w:rsid w:val="00882811"/>
    <w:rsid w:val="00887721"/>
    <w:rsid w:val="00891C21"/>
    <w:rsid w:val="00895CCC"/>
    <w:rsid w:val="008B0748"/>
    <w:rsid w:val="008B1AFA"/>
    <w:rsid w:val="008C32D5"/>
    <w:rsid w:val="008C78BC"/>
    <w:rsid w:val="008D24AE"/>
    <w:rsid w:val="008F4A12"/>
    <w:rsid w:val="00906B33"/>
    <w:rsid w:val="00906BB0"/>
    <w:rsid w:val="00935FFF"/>
    <w:rsid w:val="00937878"/>
    <w:rsid w:val="00956B51"/>
    <w:rsid w:val="009637F2"/>
    <w:rsid w:val="00964BAA"/>
    <w:rsid w:val="009714C7"/>
    <w:rsid w:val="00982617"/>
    <w:rsid w:val="00993A76"/>
    <w:rsid w:val="009B78AF"/>
    <w:rsid w:val="009D26E1"/>
    <w:rsid w:val="00A03366"/>
    <w:rsid w:val="00A04100"/>
    <w:rsid w:val="00A21D3D"/>
    <w:rsid w:val="00A31293"/>
    <w:rsid w:val="00A370C1"/>
    <w:rsid w:val="00A6295D"/>
    <w:rsid w:val="00A65632"/>
    <w:rsid w:val="00A65DDA"/>
    <w:rsid w:val="00A83FA9"/>
    <w:rsid w:val="00A84ABD"/>
    <w:rsid w:val="00A97792"/>
    <w:rsid w:val="00AA7C95"/>
    <w:rsid w:val="00AF730B"/>
    <w:rsid w:val="00AF7E44"/>
    <w:rsid w:val="00B01CC8"/>
    <w:rsid w:val="00B02340"/>
    <w:rsid w:val="00B13A1C"/>
    <w:rsid w:val="00B26887"/>
    <w:rsid w:val="00B42103"/>
    <w:rsid w:val="00B51577"/>
    <w:rsid w:val="00B55645"/>
    <w:rsid w:val="00B714E2"/>
    <w:rsid w:val="00B850CC"/>
    <w:rsid w:val="00B9005A"/>
    <w:rsid w:val="00BA09A0"/>
    <w:rsid w:val="00BE09D4"/>
    <w:rsid w:val="00BE59BA"/>
    <w:rsid w:val="00C00C16"/>
    <w:rsid w:val="00C07B64"/>
    <w:rsid w:val="00C11070"/>
    <w:rsid w:val="00C55B9D"/>
    <w:rsid w:val="00C938F3"/>
    <w:rsid w:val="00C9400F"/>
    <w:rsid w:val="00C95764"/>
    <w:rsid w:val="00C96B4F"/>
    <w:rsid w:val="00C96DED"/>
    <w:rsid w:val="00CA5BDA"/>
    <w:rsid w:val="00CA6BB9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57C7"/>
    <w:rsid w:val="00DA4C79"/>
    <w:rsid w:val="00DB0A85"/>
    <w:rsid w:val="00DD6C4F"/>
    <w:rsid w:val="00DF2D14"/>
    <w:rsid w:val="00DF5F1E"/>
    <w:rsid w:val="00E07B05"/>
    <w:rsid w:val="00E13B0E"/>
    <w:rsid w:val="00E20B47"/>
    <w:rsid w:val="00E3591F"/>
    <w:rsid w:val="00E44B47"/>
    <w:rsid w:val="00E639CD"/>
    <w:rsid w:val="00E715BB"/>
    <w:rsid w:val="00E82896"/>
    <w:rsid w:val="00E83A15"/>
    <w:rsid w:val="00E927C3"/>
    <w:rsid w:val="00EA468F"/>
    <w:rsid w:val="00EB0666"/>
    <w:rsid w:val="00EB3EBF"/>
    <w:rsid w:val="00ED267C"/>
    <w:rsid w:val="00ED5298"/>
    <w:rsid w:val="00EE7492"/>
    <w:rsid w:val="00EF0E25"/>
    <w:rsid w:val="00EF2AF1"/>
    <w:rsid w:val="00F03E64"/>
    <w:rsid w:val="00F06982"/>
    <w:rsid w:val="00F07CBA"/>
    <w:rsid w:val="00F1036A"/>
    <w:rsid w:val="00F14E11"/>
    <w:rsid w:val="00F243A3"/>
    <w:rsid w:val="00F43290"/>
    <w:rsid w:val="00F511AD"/>
    <w:rsid w:val="00F535CE"/>
    <w:rsid w:val="00F602F2"/>
    <w:rsid w:val="00F71D39"/>
    <w:rsid w:val="00F82F04"/>
    <w:rsid w:val="00F86CC3"/>
    <w:rsid w:val="00FC5601"/>
    <w:rsid w:val="00FD5329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592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Server-PC</cp:lastModifiedBy>
  <cp:revision>215</cp:revision>
  <cp:lastPrinted>2019-04-02T15:05:00Z</cp:lastPrinted>
  <dcterms:created xsi:type="dcterms:W3CDTF">2018-09-17T08:18:00Z</dcterms:created>
  <dcterms:modified xsi:type="dcterms:W3CDTF">2020-01-12T19:43:00Z</dcterms:modified>
</cp:coreProperties>
</file>